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42DE" w14:textId="77777777" w:rsidR="00A72006" w:rsidRDefault="00A72006"/>
    <w:p w14:paraId="265EF866" w14:textId="6A661FCA" w:rsidR="00F945ED" w:rsidRPr="00F945ED" w:rsidRDefault="00F072FB">
      <w:pPr>
        <w:rPr>
          <w:rFonts w:ascii="Roboto" w:hAnsi="Roboto"/>
        </w:rPr>
      </w:pPr>
      <w:r w:rsidRPr="00F072FB">
        <w:rPr>
          <w:rFonts w:ascii="Roboto" w:hAnsi="Roboto"/>
          <w:b/>
          <w:bCs/>
          <w:color w:val="002060"/>
          <w:sz w:val="32"/>
          <w:szCs w:val="32"/>
          <w:highlight w:val="yellow"/>
          <w:u w:val="single"/>
        </w:rPr>
        <w:t>[nome do Estado/DF]</w:t>
      </w:r>
      <w:r w:rsidRPr="00F072FB">
        <w:rPr>
          <w:rFonts w:ascii="Roboto" w:hAnsi="Roboto"/>
          <w:b/>
          <w:bCs/>
          <w:color w:val="002060"/>
          <w:sz w:val="32"/>
          <w:szCs w:val="32"/>
        </w:rPr>
        <w:t xml:space="preserve"> realiza sua Conferência ODS e amplia a participação do território nas decisões sobre o país</w:t>
      </w:r>
    </w:p>
    <w:p w14:paraId="33F6E4B0" w14:textId="77777777" w:rsidR="00F072FB" w:rsidRPr="00F072FB" w:rsidRDefault="00F072FB" w:rsidP="00F072FB">
      <w:pPr>
        <w:rPr>
          <w:rFonts w:ascii="Roboto" w:hAnsi="Roboto"/>
        </w:rPr>
      </w:pPr>
      <w:r w:rsidRPr="00F072FB">
        <w:rPr>
          <w:rFonts w:ascii="Roboto" w:hAnsi="Roboto"/>
          <w:i/>
          <w:iCs/>
        </w:rPr>
        <w:t>Etapa integra a 1ª Conferência Nacional ODS e reúne sociedade civil e poder público para transformar desafios locais em propostas nacionais</w:t>
      </w:r>
    </w:p>
    <w:p w14:paraId="21B00670" w14:textId="77777777" w:rsidR="00F072FB" w:rsidRPr="00F072FB" w:rsidRDefault="00F072FB" w:rsidP="00F072FB">
      <w:pPr>
        <w:rPr>
          <w:rFonts w:ascii="Roboto" w:hAnsi="Roboto"/>
        </w:rPr>
      </w:pPr>
    </w:p>
    <w:p w14:paraId="78F3A9A3" w14:textId="77777777" w:rsidR="00F072FB" w:rsidRPr="00F072FB" w:rsidRDefault="00F072FB" w:rsidP="00F072FB">
      <w:pPr>
        <w:jc w:val="both"/>
        <w:rPr>
          <w:rFonts w:ascii="Roboto" w:hAnsi="Roboto"/>
        </w:rPr>
      </w:pPr>
      <w:r w:rsidRPr="00F072FB">
        <w:rPr>
          <w:rFonts w:ascii="Roboto" w:hAnsi="Roboto"/>
        </w:rPr>
        <w:t xml:space="preserve">O/A </w:t>
      </w:r>
      <w:r w:rsidRPr="00F072FB">
        <w:rPr>
          <w:rFonts w:ascii="Roboto" w:hAnsi="Roboto"/>
          <w:highlight w:val="yellow"/>
        </w:rPr>
        <w:t>[nome do Estado/DF]</w:t>
      </w:r>
      <w:r w:rsidRPr="00F072FB">
        <w:rPr>
          <w:rFonts w:ascii="Roboto" w:hAnsi="Roboto"/>
        </w:rPr>
        <w:t xml:space="preserve"> dá um passo importante na construção de um desenvolvimento mais justo, democrático e sustentável ao realizar sua Conferência </w:t>
      </w:r>
      <w:r w:rsidRPr="00F072FB">
        <w:rPr>
          <w:rFonts w:ascii="Roboto" w:hAnsi="Roboto"/>
          <w:highlight w:val="yellow"/>
        </w:rPr>
        <w:t>Estadual/Distrital</w:t>
      </w:r>
      <w:r w:rsidRPr="00F072FB">
        <w:rPr>
          <w:rFonts w:ascii="Roboto" w:hAnsi="Roboto"/>
        </w:rPr>
        <w:t xml:space="preserve"> dos Objetivos de Desenvolvimento Sustentável (ODS), etapa que integra o processo da 1ª Conferência Nacional ODS, a primeira realizada no país com foco exclusivo na Agenda 2030.</w:t>
      </w:r>
    </w:p>
    <w:p w14:paraId="36BFBFD6" w14:textId="77777777" w:rsidR="00F072FB" w:rsidRPr="00F072FB" w:rsidRDefault="00F072FB" w:rsidP="00F072FB">
      <w:pPr>
        <w:jc w:val="both"/>
        <w:rPr>
          <w:rFonts w:ascii="Roboto" w:hAnsi="Roboto"/>
        </w:rPr>
      </w:pPr>
      <w:r w:rsidRPr="00F072FB">
        <w:rPr>
          <w:rFonts w:ascii="Roboto" w:hAnsi="Roboto"/>
        </w:rPr>
        <w:t xml:space="preserve">A conferência reúne pessoas de diferentes regiões </w:t>
      </w:r>
      <w:r w:rsidRPr="00F072FB">
        <w:rPr>
          <w:rFonts w:ascii="Roboto" w:hAnsi="Roboto"/>
          <w:highlight w:val="yellow"/>
        </w:rPr>
        <w:t>do/da/de [nome do Estado/DF]</w:t>
      </w:r>
      <w:r w:rsidRPr="00F072FB">
        <w:rPr>
          <w:rFonts w:ascii="Roboto" w:hAnsi="Roboto"/>
        </w:rPr>
        <w:t xml:space="preserve"> — representantes da sociedade civil, movimentos sociais, conselhos, universidades, organizações e poder público — para dialogar sobre os desafios e as potencialidades do território. É nesse encontro que realidades diferentes de um mesmo estado se conectam e constroem caminhos comuns.</w:t>
      </w:r>
    </w:p>
    <w:p w14:paraId="752F44B0" w14:textId="77777777" w:rsidR="00F072FB" w:rsidRPr="00F072FB" w:rsidRDefault="00F072FB" w:rsidP="00F072FB">
      <w:pPr>
        <w:jc w:val="both"/>
        <w:rPr>
          <w:rFonts w:ascii="Roboto" w:hAnsi="Roboto"/>
        </w:rPr>
      </w:pPr>
      <w:r w:rsidRPr="00F072FB">
        <w:rPr>
          <w:rFonts w:ascii="Roboto" w:hAnsi="Roboto"/>
        </w:rPr>
        <w:t>Ao longo do encontro, são debatidos temas que atravessam a vida cotidiana da população — do direito de participar das decisões públicas ao cuidado com o território, da inclusão social à sustentabilidade ambiental, da inovação à participação social. As propostas construídas refletem a realidade vivida no território e seguem para as próximas etapas do processo nacional.</w:t>
      </w:r>
    </w:p>
    <w:p w14:paraId="316B0CDF" w14:textId="77777777" w:rsidR="00F072FB" w:rsidRPr="00F072FB" w:rsidRDefault="00F072FB" w:rsidP="00F072FB">
      <w:pPr>
        <w:jc w:val="both"/>
        <w:rPr>
          <w:rFonts w:ascii="Roboto" w:hAnsi="Roboto"/>
        </w:rPr>
      </w:pPr>
      <w:r w:rsidRPr="00F072FB">
        <w:rPr>
          <w:rFonts w:ascii="Roboto" w:hAnsi="Roboto"/>
        </w:rPr>
        <w:t xml:space="preserve">Além da elaboração das propostas, a Conferência </w:t>
      </w:r>
      <w:r w:rsidRPr="00F072FB">
        <w:rPr>
          <w:rFonts w:ascii="Roboto" w:hAnsi="Roboto"/>
          <w:highlight w:val="yellow"/>
        </w:rPr>
        <w:t>Estadual/Distrital</w:t>
      </w:r>
      <w:r w:rsidRPr="00F072FB">
        <w:rPr>
          <w:rFonts w:ascii="Roboto" w:hAnsi="Roboto"/>
        </w:rPr>
        <w:t xml:space="preserve"> também escolhe a delegação que representará o/a </w:t>
      </w:r>
      <w:r w:rsidRPr="00F072FB">
        <w:rPr>
          <w:rFonts w:ascii="Roboto" w:hAnsi="Roboto"/>
          <w:highlight w:val="yellow"/>
        </w:rPr>
        <w:t>[nome do Estado/DF]</w:t>
      </w:r>
      <w:r w:rsidRPr="00F072FB">
        <w:rPr>
          <w:rFonts w:ascii="Roboto" w:hAnsi="Roboto"/>
        </w:rPr>
        <w:t xml:space="preserve"> na etapa nacional da 1ª Conferência Nacional ODS, levando consigo vozes, demandas e compromissos construídos coletivamente.</w:t>
      </w:r>
    </w:p>
    <w:p w14:paraId="72D9A771" w14:textId="77777777" w:rsidR="00F072FB" w:rsidRPr="00F072FB" w:rsidRDefault="00F072FB" w:rsidP="00F072FB">
      <w:pPr>
        <w:jc w:val="both"/>
        <w:rPr>
          <w:rFonts w:ascii="Roboto" w:hAnsi="Roboto"/>
        </w:rPr>
      </w:pPr>
      <w:r w:rsidRPr="00F072FB">
        <w:rPr>
          <w:rFonts w:ascii="Roboto" w:hAnsi="Roboto"/>
        </w:rPr>
        <w:t>Mais do que um evento, a conferência é um exercício de democracia participativa e um convite para que a sociedade ocupe, de forma concreta, os espaços de decisão sobre o presente e o futuro.</w:t>
      </w:r>
    </w:p>
    <w:p w14:paraId="22F9917D" w14:textId="77777777" w:rsidR="00F072FB" w:rsidRPr="00F072FB" w:rsidRDefault="00F072FB" w:rsidP="00F072FB">
      <w:pPr>
        <w:jc w:val="both"/>
        <w:rPr>
          <w:rFonts w:ascii="Roboto" w:hAnsi="Roboto"/>
        </w:rPr>
      </w:pPr>
      <w:r w:rsidRPr="00F072FB">
        <w:rPr>
          <w:rFonts w:ascii="Roboto" w:hAnsi="Roboto"/>
        </w:rPr>
        <w:t xml:space="preserve">Mais informações sobre o processo estão disponíveis em </w:t>
      </w:r>
      <w:hyperlink r:id="rId6" w:history="1">
        <w:r w:rsidRPr="00F072FB">
          <w:rPr>
            <w:rStyle w:val="Hyperlink"/>
            <w:rFonts w:ascii="Roboto" w:hAnsi="Roboto"/>
          </w:rPr>
          <w:t>www.conferenciaods.org</w:t>
        </w:r>
      </w:hyperlink>
      <w:r w:rsidRPr="00F072FB">
        <w:rPr>
          <w:rFonts w:ascii="Roboto" w:hAnsi="Roboto"/>
        </w:rPr>
        <w:t>.</w:t>
      </w:r>
    </w:p>
    <w:p w14:paraId="5B4F3091" w14:textId="77777777" w:rsidR="00F072FB" w:rsidRPr="00F072FB" w:rsidRDefault="00F072FB" w:rsidP="00F072FB">
      <w:pPr>
        <w:jc w:val="both"/>
        <w:rPr>
          <w:rFonts w:ascii="Roboto" w:hAnsi="Roboto"/>
        </w:rPr>
      </w:pPr>
    </w:p>
    <w:p w14:paraId="08070172" w14:textId="77777777" w:rsidR="00F072FB" w:rsidRPr="00F072FB" w:rsidRDefault="00F072FB" w:rsidP="00F072FB">
      <w:pPr>
        <w:rPr>
          <w:rFonts w:ascii="Roboto" w:hAnsi="Roboto"/>
        </w:rPr>
      </w:pPr>
      <w:r w:rsidRPr="00F072FB">
        <w:rPr>
          <w:rFonts w:ascii="Roboto" w:hAnsi="Roboto"/>
          <w:b/>
          <w:bCs/>
        </w:rPr>
        <w:t>Serviço</w:t>
      </w:r>
      <w:r w:rsidRPr="00F072FB">
        <w:rPr>
          <w:rFonts w:ascii="Roboto" w:hAnsi="Roboto"/>
          <w:b/>
          <w:bCs/>
        </w:rPr>
        <w:br/>
        <w:t>O quê?</w:t>
      </w:r>
      <w:r w:rsidRPr="00F072FB">
        <w:rPr>
          <w:rFonts w:ascii="Roboto" w:hAnsi="Roboto"/>
        </w:rPr>
        <w:t xml:space="preserve"> – Conferência </w:t>
      </w:r>
      <w:r w:rsidRPr="00F072FB">
        <w:rPr>
          <w:rFonts w:ascii="Roboto" w:hAnsi="Roboto"/>
          <w:highlight w:val="yellow"/>
        </w:rPr>
        <w:t>Estadual/Distrital</w:t>
      </w:r>
      <w:r w:rsidRPr="00F072FB">
        <w:rPr>
          <w:rFonts w:ascii="Roboto" w:hAnsi="Roboto"/>
        </w:rPr>
        <w:t xml:space="preserve"> dos Objetivos de Desenvolvimento Sustentável de/do/da </w:t>
      </w:r>
      <w:r w:rsidRPr="00F072FB">
        <w:rPr>
          <w:rFonts w:ascii="Roboto" w:hAnsi="Roboto"/>
          <w:highlight w:val="yellow"/>
        </w:rPr>
        <w:t>[nome do Estado/DF]</w:t>
      </w:r>
      <w:r w:rsidRPr="00F072FB">
        <w:rPr>
          <w:rFonts w:ascii="Roboto" w:hAnsi="Roboto"/>
          <w:b/>
          <w:bCs/>
        </w:rPr>
        <w:br/>
        <w:t>Quando?</w:t>
      </w:r>
      <w:r w:rsidRPr="00F072FB">
        <w:rPr>
          <w:rFonts w:ascii="Roboto" w:hAnsi="Roboto"/>
        </w:rPr>
        <w:t xml:space="preserve"> – inserir data</w:t>
      </w:r>
      <w:r w:rsidRPr="00F072FB">
        <w:rPr>
          <w:rFonts w:ascii="Roboto" w:hAnsi="Roboto"/>
        </w:rPr>
        <w:br/>
      </w:r>
      <w:r w:rsidRPr="00F072FB">
        <w:rPr>
          <w:rFonts w:ascii="Roboto" w:hAnsi="Roboto"/>
          <w:b/>
          <w:bCs/>
        </w:rPr>
        <w:t>Onde?</w:t>
      </w:r>
      <w:r w:rsidRPr="00F072FB">
        <w:rPr>
          <w:rFonts w:ascii="Roboto" w:hAnsi="Roboto"/>
        </w:rPr>
        <w:t xml:space="preserve"> – inserir local</w:t>
      </w:r>
      <w:r w:rsidRPr="00F072FB">
        <w:rPr>
          <w:rFonts w:ascii="Roboto" w:hAnsi="Roboto"/>
        </w:rPr>
        <w:br/>
      </w:r>
      <w:r w:rsidRPr="00F072FB">
        <w:rPr>
          <w:rFonts w:ascii="Roboto" w:hAnsi="Roboto"/>
          <w:b/>
          <w:bCs/>
        </w:rPr>
        <w:t>Mais informações:</w:t>
      </w:r>
      <w:r w:rsidRPr="00F072FB">
        <w:rPr>
          <w:rFonts w:ascii="Roboto" w:hAnsi="Roboto"/>
        </w:rPr>
        <w:t xml:space="preserve"> – inserir telefone/e-mail de contato</w:t>
      </w:r>
    </w:p>
    <w:p w14:paraId="61C8DCAF" w14:textId="21038893" w:rsidR="008C1229" w:rsidRDefault="008C1229" w:rsidP="00F072FB">
      <w:pPr>
        <w:jc w:val="both"/>
      </w:pPr>
    </w:p>
    <w:p w14:paraId="67D2A500" w14:textId="77777777" w:rsidR="00327376" w:rsidRDefault="00327376" w:rsidP="00F072FB">
      <w:pPr>
        <w:jc w:val="both"/>
      </w:pPr>
    </w:p>
    <w:sectPr w:rsidR="00327376" w:rsidSect="008C122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8149" w14:textId="77777777" w:rsidR="00107C42" w:rsidRDefault="00107C42" w:rsidP="008C1229">
      <w:pPr>
        <w:spacing w:after="0" w:line="240" w:lineRule="auto"/>
      </w:pPr>
      <w:r>
        <w:separator/>
      </w:r>
    </w:p>
  </w:endnote>
  <w:endnote w:type="continuationSeparator" w:id="0">
    <w:p w14:paraId="6B6406C1" w14:textId="77777777" w:rsidR="00107C42" w:rsidRDefault="00107C42" w:rsidP="008C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C5CE" w14:textId="7A7F500B" w:rsidR="008C1229" w:rsidRDefault="00362DE2">
    <w:pPr>
      <w:pStyle w:val="Rodap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12EBD78" wp14:editId="7CEE2165">
          <wp:simplePos x="0" y="0"/>
          <wp:positionH relativeFrom="column">
            <wp:posOffset>-867900</wp:posOffset>
          </wp:positionH>
          <wp:positionV relativeFrom="page">
            <wp:posOffset>10086975</wp:posOffset>
          </wp:positionV>
          <wp:extent cx="5916004" cy="328930"/>
          <wp:effectExtent l="0" t="0" r="8890" b="0"/>
          <wp:wrapTight wrapText="bothSides">
            <wp:wrapPolygon edited="0">
              <wp:start x="0" y="0"/>
              <wp:lineTo x="0" y="20015"/>
              <wp:lineTo x="21563" y="20015"/>
              <wp:lineTo x="21563" y="0"/>
              <wp:lineTo x="0" y="0"/>
            </wp:wrapPolygon>
          </wp:wrapTight>
          <wp:docPr id="18597828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782895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6004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229">
      <w:rPr>
        <w:noProof/>
      </w:rPr>
      <w:drawing>
        <wp:anchor distT="0" distB="0" distL="114300" distR="114300" simplePos="0" relativeHeight="251659264" behindDoc="1" locked="0" layoutInCell="1" allowOverlap="1" wp14:anchorId="75FD4F95" wp14:editId="491A102F">
          <wp:simplePos x="0" y="0"/>
          <wp:positionH relativeFrom="column">
            <wp:posOffset>5130483</wp:posOffset>
          </wp:positionH>
          <wp:positionV relativeFrom="bottomMargin">
            <wp:posOffset>-67628</wp:posOffset>
          </wp:positionV>
          <wp:extent cx="1795780" cy="1793875"/>
          <wp:effectExtent l="58102" t="56198" r="72073" b="53022"/>
          <wp:wrapTight wrapText="bothSides">
            <wp:wrapPolygon edited="0">
              <wp:start x="19354" y="2796"/>
              <wp:lineTo x="15719" y="-2236"/>
              <wp:lineTo x="12597" y="-312"/>
              <wp:lineTo x="11396" y="-2265"/>
              <wp:lineTo x="4792" y="999"/>
              <wp:lineTo x="1251" y="3990"/>
              <wp:lineTo x="231" y="7582"/>
              <wp:lineTo x="36" y="7702"/>
              <wp:lineTo x="549" y="14660"/>
              <wp:lineTo x="279" y="15096"/>
              <wp:lineTo x="1961" y="17830"/>
              <wp:lineTo x="2472" y="17785"/>
              <wp:lineTo x="8763" y="21449"/>
              <wp:lineTo x="8883" y="21644"/>
              <wp:lineTo x="13206" y="21673"/>
              <wp:lineTo x="16613" y="20650"/>
              <wp:lineTo x="19570" y="18019"/>
              <wp:lineTo x="21730" y="14532"/>
              <wp:lineTo x="22826" y="14126"/>
              <wp:lineTo x="22568" y="8896"/>
              <wp:lineTo x="21877" y="6898"/>
              <wp:lineTo x="19354" y="2796"/>
            </wp:wrapPolygon>
          </wp:wrapTight>
          <wp:docPr id="32366505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42651" name="Imagem 902426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8097744">
                    <a:off x="0" y="0"/>
                    <a:ext cx="1795780" cy="179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26BF" w14:textId="77777777" w:rsidR="00327376" w:rsidRDefault="00327376">
    <w:pPr>
      <w:pStyle w:val="Rodap"/>
    </w:pPr>
  </w:p>
  <w:p w14:paraId="355C6774" w14:textId="77777777" w:rsidR="00327376" w:rsidRDefault="003273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9A42" w14:textId="77777777" w:rsidR="00107C42" w:rsidRDefault="00107C42" w:rsidP="008C1229">
      <w:pPr>
        <w:spacing w:after="0" w:line="240" w:lineRule="auto"/>
      </w:pPr>
      <w:r>
        <w:separator/>
      </w:r>
    </w:p>
  </w:footnote>
  <w:footnote w:type="continuationSeparator" w:id="0">
    <w:p w14:paraId="31FBAD4A" w14:textId="77777777" w:rsidR="00107C42" w:rsidRDefault="00107C42" w:rsidP="008C1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BFB7" w14:textId="2DAF64C9" w:rsidR="008C1229" w:rsidRDefault="008C1229" w:rsidP="008C1229">
    <w:pPr>
      <w:pStyle w:val="Cabealho"/>
    </w:pPr>
  </w:p>
  <w:p w14:paraId="5ED2A0A5" w14:textId="77777777" w:rsidR="008C1229" w:rsidRDefault="008C1229" w:rsidP="008C1229">
    <w:pPr>
      <w:pStyle w:val="Cabealho"/>
    </w:pPr>
  </w:p>
  <w:p w14:paraId="625EAC15" w14:textId="77777777" w:rsidR="008C1229" w:rsidRDefault="008C1229" w:rsidP="008C1229">
    <w:pPr>
      <w:pStyle w:val="Cabealho"/>
    </w:pPr>
  </w:p>
  <w:p w14:paraId="456438E7" w14:textId="77777777" w:rsidR="008C1229" w:rsidRDefault="008C1229" w:rsidP="008C1229">
    <w:pPr>
      <w:pStyle w:val="Cabealho"/>
    </w:pPr>
  </w:p>
  <w:p w14:paraId="49398A37" w14:textId="77777777" w:rsidR="008C1229" w:rsidRDefault="008C1229" w:rsidP="008C1229">
    <w:pPr>
      <w:pStyle w:val="Cabealho"/>
    </w:pPr>
  </w:p>
  <w:p w14:paraId="03B92EAB" w14:textId="0B9056C1" w:rsidR="008C1229" w:rsidRDefault="008C1229" w:rsidP="008C1229">
    <w:pPr>
      <w:pStyle w:val="Cabealho"/>
    </w:pPr>
  </w:p>
  <w:p w14:paraId="2DF486F9" w14:textId="3915D40E" w:rsidR="008C1229" w:rsidRPr="008C1229" w:rsidRDefault="008C1229" w:rsidP="008C12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1AD5" w14:textId="3A5CB613" w:rsidR="008C1229" w:rsidRDefault="008C1229" w:rsidP="008C1229">
    <w:pPr>
      <w:pStyle w:val="Cabealho"/>
      <w:tabs>
        <w:tab w:val="clear" w:pos="4252"/>
        <w:tab w:val="clear" w:pos="8504"/>
        <w:tab w:val="left" w:pos="1110"/>
      </w:tabs>
    </w:pPr>
    <w:r>
      <w:tab/>
    </w:r>
  </w:p>
  <w:p w14:paraId="2A90AE7D" w14:textId="77777777" w:rsidR="008C1229" w:rsidRDefault="008C1229">
    <w:pPr>
      <w:pStyle w:val="Cabealho"/>
    </w:pPr>
  </w:p>
  <w:p w14:paraId="2FBFB5D5" w14:textId="77777777" w:rsidR="008C1229" w:rsidRDefault="008C1229">
    <w:pPr>
      <w:pStyle w:val="Cabealho"/>
    </w:pPr>
  </w:p>
  <w:p w14:paraId="3171FBDF" w14:textId="77777777" w:rsidR="008C1229" w:rsidRDefault="008C1229">
    <w:pPr>
      <w:pStyle w:val="Cabealho"/>
    </w:pPr>
  </w:p>
  <w:p w14:paraId="12665779" w14:textId="5BA54495" w:rsidR="008C1229" w:rsidRDefault="008C1229">
    <w:pPr>
      <w:pStyle w:val="Cabealho"/>
    </w:pPr>
  </w:p>
  <w:p w14:paraId="71A9ADD2" w14:textId="77777777" w:rsidR="008C1229" w:rsidRDefault="008C1229">
    <w:pPr>
      <w:pStyle w:val="Cabealho"/>
    </w:pPr>
  </w:p>
  <w:p w14:paraId="40DA0497" w14:textId="7914DB39" w:rsidR="008C1229" w:rsidRDefault="008C122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1518F09" wp14:editId="302B077A">
          <wp:simplePos x="0" y="0"/>
          <wp:positionH relativeFrom="column">
            <wp:posOffset>-1057275</wp:posOffset>
          </wp:positionH>
          <wp:positionV relativeFrom="page">
            <wp:align>top</wp:align>
          </wp:positionV>
          <wp:extent cx="2658110" cy="1543050"/>
          <wp:effectExtent l="0" t="0" r="0" b="0"/>
          <wp:wrapTight wrapText="bothSides">
            <wp:wrapPolygon edited="0">
              <wp:start x="12075" y="800"/>
              <wp:lineTo x="10062" y="2933"/>
              <wp:lineTo x="9753" y="3467"/>
              <wp:lineTo x="9753" y="5600"/>
              <wp:lineTo x="9133" y="6400"/>
              <wp:lineTo x="9288" y="9333"/>
              <wp:lineTo x="11610" y="9867"/>
              <wp:lineTo x="1084" y="12000"/>
              <wp:lineTo x="929" y="13067"/>
              <wp:lineTo x="2477" y="14133"/>
              <wp:lineTo x="1548" y="14667"/>
              <wp:lineTo x="929" y="16267"/>
              <wp:lineTo x="1084" y="18933"/>
              <wp:lineTo x="2477" y="20533"/>
              <wp:lineTo x="15790" y="20533"/>
              <wp:lineTo x="16099" y="20000"/>
              <wp:lineTo x="16719" y="18400"/>
              <wp:lineTo x="18731" y="14933"/>
              <wp:lineTo x="20589" y="10400"/>
              <wp:lineTo x="20434" y="6400"/>
              <wp:lineTo x="20124" y="4533"/>
              <wp:lineTo x="15790" y="1333"/>
              <wp:lineTo x="13932" y="800"/>
              <wp:lineTo x="12075" y="800"/>
            </wp:wrapPolygon>
          </wp:wrapTight>
          <wp:docPr id="7995683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21744" name="Imagem 1449217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110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76"/>
    <w:rsid w:val="00096FA8"/>
    <w:rsid w:val="00107C42"/>
    <w:rsid w:val="00145AEA"/>
    <w:rsid w:val="00151303"/>
    <w:rsid w:val="002D7776"/>
    <w:rsid w:val="00327376"/>
    <w:rsid w:val="00362DE2"/>
    <w:rsid w:val="0037379C"/>
    <w:rsid w:val="008C1229"/>
    <w:rsid w:val="00A72006"/>
    <w:rsid w:val="00A860A1"/>
    <w:rsid w:val="00AA1DF0"/>
    <w:rsid w:val="00CF314E"/>
    <w:rsid w:val="00F072FB"/>
    <w:rsid w:val="00F9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0D1D3"/>
  <w15:chartTrackingRefBased/>
  <w15:docId w15:val="{A05B7849-9C40-4C18-AE4F-C8F58817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7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7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7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7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7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7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7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7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7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7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7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7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77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77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77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77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77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77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7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7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7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7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7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77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77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77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7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77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777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C1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229"/>
  </w:style>
  <w:style w:type="paragraph" w:styleId="Rodap">
    <w:name w:val="footer"/>
    <w:basedOn w:val="Normal"/>
    <w:link w:val="RodapChar"/>
    <w:uiPriority w:val="99"/>
    <w:unhideWhenUsed/>
    <w:rsid w:val="008C1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229"/>
  </w:style>
  <w:style w:type="character" w:styleId="Hyperlink">
    <w:name w:val="Hyperlink"/>
    <w:basedOn w:val="Fontepargpadro"/>
    <w:uiPriority w:val="99"/>
    <w:unhideWhenUsed/>
    <w:rsid w:val="00F072F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ferenciaods.or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Aline</cp:lastModifiedBy>
  <cp:revision>3</cp:revision>
  <dcterms:created xsi:type="dcterms:W3CDTF">2026-01-29T14:26:00Z</dcterms:created>
  <dcterms:modified xsi:type="dcterms:W3CDTF">2026-01-29T17:33:00Z</dcterms:modified>
</cp:coreProperties>
</file>